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605D01" w:rsidRPr="00605D01" w:rsidTr="00B57603">
        <w:tc>
          <w:tcPr>
            <w:tcW w:w="1701" w:type="dxa"/>
            <w:tcBorders>
              <w:top w:val="nil"/>
              <w:left w:val="nil"/>
              <w:bottom w:val="nil"/>
              <w:right w:val="nil"/>
            </w:tcBorders>
          </w:tcPr>
          <w:p w:rsidR="00605D01" w:rsidRPr="00605D01" w:rsidRDefault="00605D01" w:rsidP="00605D01">
            <w:pPr>
              <w:spacing w:after="0" w:line="240" w:lineRule="auto"/>
              <w:jc w:val="center"/>
              <w:rPr>
                <w:rFonts w:eastAsia="Times New Roman" w:cs="Times New Roman"/>
                <w:b/>
                <w:sz w:val="28"/>
                <w:szCs w:val="20"/>
                <w:lang w:eastAsia="nl-NL"/>
              </w:rPr>
            </w:pPr>
            <w:r w:rsidRPr="00605D01">
              <w:rPr>
                <w:rFonts w:eastAsia="Times New Roman" w:cs="Times New Roman"/>
                <w:b/>
                <w:sz w:val="28"/>
                <w:szCs w:val="20"/>
                <w:lang w:eastAsia="nl-NL"/>
              </w:rPr>
              <w:t>taak</w:t>
            </w:r>
          </w:p>
        </w:tc>
        <w:tc>
          <w:tcPr>
            <w:tcW w:w="7158" w:type="dxa"/>
            <w:tcBorders>
              <w:top w:val="nil"/>
              <w:left w:val="nil"/>
              <w:bottom w:val="single" w:sz="4" w:space="0" w:color="auto"/>
              <w:right w:val="nil"/>
            </w:tcBorders>
          </w:tcPr>
          <w:p w:rsidR="00605D01" w:rsidRPr="00605D01" w:rsidRDefault="00DC673A" w:rsidP="007273D7">
            <w:pPr>
              <w:spacing w:after="0" w:line="240" w:lineRule="auto"/>
              <w:rPr>
                <w:rFonts w:eastAsia="Times New Roman" w:cs="Times New Roman"/>
                <w:b/>
                <w:sz w:val="28"/>
                <w:szCs w:val="20"/>
                <w:lang w:eastAsia="nl-NL"/>
              </w:rPr>
            </w:pPr>
            <w:r>
              <w:rPr>
                <w:rFonts w:eastAsia="Times New Roman" w:cs="Times New Roman"/>
                <w:b/>
                <w:sz w:val="28"/>
                <w:szCs w:val="20"/>
                <w:lang w:eastAsia="nl-NL"/>
              </w:rPr>
              <w:t xml:space="preserve">IBS 2.2 </w:t>
            </w:r>
            <w:r w:rsidR="007273D7">
              <w:rPr>
                <w:rFonts w:eastAsia="Times New Roman" w:cs="Times New Roman"/>
                <w:b/>
                <w:sz w:val="28"/>
                <w:szCs w:val="20"/>
                <w:lang w:eastAsia="nl-NL"/>
              </w:rPr>
              <w:t>Trekker en Werktuig</w:t>
            </w:r>
          </w:p>
        </w:tc>
      </w:tr>
      <w:tr w:rsidR="00605D01" w:rsidRPr="00605D01" w:rsidTr="00B57603">
        <w:trPr>
          <w:trHeight w:val="1756"/>
        </w:trPr>
        <w:tc>
          <w:tcPr>
            <w:tcW w:w="8859" w:type="dxa"/>
            <w:gridSpan w:val="2"/>
            <w:tcBorders>
              <w:top w:val="nil"/>
              <w:left w:val="nil"/>
              <w:bottom w:val="nil"/>
              <w:right w:val="nil"/>
            </w:tcBorders>
            <w:shd w:val="clear" w:color="auto" w:fill="auto"/>
          </w:tcPr>
          <w:p w:rsidR="00605D01" w:rsidRPr="00605D01" w:rsidRDefault="00605D01" w:rsidP="00605D01">
            <w:pPr>
              <w:spacing w:after="0" w:line="240" w:lineRule="auto"/>
              <w:jc w:val="center"/>
              <w:rPr>
                <w:rFonts w:eastAsia="Times New Roman" w:cs="Times New Roman"/>
                <w:b/>
                <w:sz w:val="48"/>
                <w:szCs w:val="20"/>
                <w:lang w:eastAsia="nl-NL"/>
              </w:rPr>
            </w:pPr>
            <w:r w:rsidRPr="00605D01">
              <w:rPr>
                <w:rFonts w:eastAsia="Times New Roman" w:cs="Times New Roman"/>
                <w:b/>
                <w:noProof/>
                <w:sz w:val="28"/>
                <w:szCs w:val="20"/>
                <w:lang w:eastAsia="nl-NL"/>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2860" t="20955" r="24765" b="2730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296AA"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605D01" w:rsidRPr="00605D01" w:rsidRDefault="00605D01" w:rsidP="00605D01">
            <w:pPr>
              <w:tabs>
                <w:tab w:val="left" w:pos="602"/>
                <w:tab w:val="left" w:pos="1701"/>
              </w:tabs>
              <w:spacing w:after="0" w:line="240" w:lineRule="auto"/>
              <w:rPr>
                <w:rFonts w:eastAsia="Times New Roman" w:cs="Times New Roman"/>
                <w:b/>
                <w:sz w:val="48"/>
                <w:szCs w:val="20"/>
                <w:lang w:eastAsia="nl-NL"/>
              </w:rPr>
            </w:pPr>
            <w:r>
              <w:rPr>
                <w:rFonts w:eastAsia="Times New Roman" w:cs="Times New Roman"/>
                <w:b/>
                <w:sz w:val="48"/>
                <w:szCs w:val="20"/>
                <w:lang w:eastAsia="nl-NL"/>
              </w:rPr>
              <w:tab/>
              <w:t>1</w:t>
            </w:r>
            <w:r w:rsidRPr="00605D01">
              <w:rPr>
                <w:rFonts w:eastAsia="Times New Roman" w:cs="Times New Roman"/>
                <w:b/>
                <w:sz w:val="48"/>
                <w:szCs w:val="20"/>
                <w:lang w:eastAsia="nl-NL"/>
              </w:rPr>
              <w:t>.</w:t>
            </w:r>
            <w:r w:rsidRPr="00605D01">
              <w:rPr>
                <w:rFonts w:eastAsia="Times New Roman" w:cs="Times New Roman"/>
                <w:b/>
                <w:sz w:val="48"/>
                <w:szCs w:val="20"/>
                <w:lang w:eastAsia="nl-NL"/>
              </w:rPr>
              <w:tab/>
            </w:r>
          </w:p>
        </w:tc>
      </w:tr>
    </w:tbl>
    <w:p w:rsidR="00605D01" w:rsidRPr="00605D01" w:rsidRDefault="00605D01" w:rsidP="00605D01">
      <w:pPr>
        <w:keepNext/>
        <w:spacing w:after="0" w:line="240" w:lineRule="auto"/>
        <w:outlineLvl w:val="0"/>
        <w:rPr>
          <w:rFonts w:eastAsia="Times New Roman" w:cs="Times New Roman"/>
          <w:b/>
          <w:sz w:val="28"/>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605D01" w:rsidRPr="00605D01" w:rsidTr="00B57603">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doel</w:t>
            </w:r>
          </w:p>
        </w:tc>
        <w:tc>
          <w:tcPr>
            <w:tcW w:w="7249" w:type="dxa"/>
            <w:tcBorders>
              <w:left w:val="nil"/>
            </w:tcBorders>
            <w:shd w:val="clear" w:color="auto" w:fill="auto"/>
          </w:tcPr>
          <w:p w:rsidR="00605D01" w:rsidRPr="00605D01" w:rsidRDefault="00A04219" w:rsidP="007273D7">
            <w:pPr>
              <w:spacing w:after="0" w:line="240" w:lineRule="auto"/>
              <w:rPr>
                <w:rFonts w:eastAsia="Times New Roman" w:cs="Times New Roman"/>
                <w:szCs w:val="20"/>
                <w:lang w:eastAsia="nl-NL"/>
              </w:rPr>
            </w:pPr>
            <w:r>
              <w:rPr>
                <w:rFonts w:eastAsia="Times New Roman" w:cs="Times New Roman"/>
                <w:szCs w:val="20"/>
                <w:lang w:eastAsia="nl-NL"/>
              </w:rPr>
              <w:t xml:space="preserve">Je weet hoe </w:t>
            </w:r>
            <w:r w:rsidR="007273D7">
              <w:rPr>
                <w:rFonts w:eastAsia="Times New Roman" w:cs="Times New Roman"/>
                <w:szCs w:val="20"/>
                <w:lang w:eastAsia="nl-NL"/>
              </w:rPr>
              <w:t>je de trekkers in de winterperiode weer klaar kunt maken voor het nieuwe seizoen</w:t>
            </w:r>
            <w:r w:rsidR="003B68D4">
              <w:rPr>
                <w:rFonts w:eastAsia="Times New Roman" w:cs="Times New Roman"/>
                <w:szCs w:val="20"/>
                <w:lang w:eastAsia="nl-NL"/>
              </w:rPr>
              <w:t xml:space="preserve"> </w:t>
            </w:r>
          </w:p>
        </w:tc>
      </w:tr>
      <w:tr w:rsidR="00605D01" w:rsidRPr="00605D01" w:rsidTr="00B57603">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vooraf</w:t>
            </w:r>
          </w:p>
        </w:tc>
        <w:tc>
          <w:tcPr>
            <w:tcW w:w="7249" w:type="dxa"/>
            <w:tcBorders>
              <w:left w:val="nil"/>
            </w:tcBorders>
            <w:shd w:val="clear" w:color="auto" w:fill="auto"/>
          </w:tcPr>
          <w:p w:rsidR="00605D01" w:rsidRPr="00605D01" w:rsidRDefault="00605D01" w:rsidP="007273D7">
            <w:pPr>
              <w:spacing w:after="0" w:line="240" w:lineRule="auto"/>
              <w:rPr>
                <w:rFonts w:eastAsia="Times New Roman" w:cs="Times New Roman"/>
                <w:szCs w:val="20"/>
                <w:lang w:eastAsia="nl-NL"/>
              </w:rPr>
            </w:pPr>
            <w:r w:rsidRPr="00605D01">
              <w:rPr>
                <w:rFonts w:eastAsia="Times New Roman" w:cs="Times New Roman"/>
                <w:szCs w:val="20"/>
                <w:lang w:eastAsia="nl-NL"/>
              </w:rPr>
              <w:t xml:space="preserve">Bij deze opdracht is het van belang om zoveel mogelijk informatie te verzamelen over het betreffende onderwerp. </w:t>
            </w:r>
            <w:r w:rsidR="00A04219">
              <w:rPr>
                <w:rFonts w:eastAsia="Times New Roman" w:cs="Times New Roman"/>
                <w:szCs w:val="20"/>
                <w:lang w:eastAsia="nl-NL"/>
              </w:rPr>
              <w:t xml:space="preserve">Bekijk goed op je stagebedrijf wat er allemaal </w:t>
            </w:r>
            <w:r w:rsidR="007273D7">
              <w:rPr>
                <w:rFonts w:eastAsia="Times New Roman" w:cs="Times New Roman"/>
                <w:szCs w:val="20"/>
                <w:lang w:eastAsia="nl-NL"/>
              </w:rPr>
              <w:t>moet gebeuren om de trekkers weer klaar te maken voor het nieuwe seizoen.</w:t>
            </w:r>
          </w:p>
        </w:tc>
      </w:tr>
      <w:tr w:rsidR="00605D01" w:rsidRPr="00605D01" w:rsidTr="00B57603">
        <w:tc>
          <w:tcPr>
            <w:tcW w:w="1484" w:type="dxa"/>
            <w:tcBorders>
              <w:top w:val="single" w:sz="18" w:space="0" w:color="FFFFFF"/>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Werktijd</w:t>
            </w:r>
          </w:p>
        </w:tc>
        <w:tc>
          <w:tcPr>
            <w:tcW w:w="7249" w:type="dxa"/>
            <w:tcBorders>
              <w:left w:val="nil"/>
            </w:tcBorders>
            <w:shd w:val="clear" w:color="auto" w:fill="auto"/>
          </w:tcPr>
          <w:p w:rsidR="00605D01" w:rsidRPr="00605D01" w:rsidRDefault="00605D01" w:rsidP="00A04219">
            <w:pPr>
              <w:spacing w:after="0" w:line="240" w:lineRule="auto"/>
              <w:rPr>
                <w:rFonts w:eastAsia="Times New Roman" w:cs="Times New Roman"/>
                <w:b/>
                <w:bCs/>
                <w:szCs w:val="20"/>
                <w:lang w:eastAsia="nl-NL"/>
              </w:rPr>
            </w:pPr>
            <w:r>
              <w:rPr>
                <w:rFonts w:eastAsia="Times New Roman" w:cs="Times New Roman"/>
                <w:szCs w:val="20"/>
                <w:lang w:eastAsia="nl-NL"/>
              </w:rPr>
              <w:t xml:space="preserve">+/- </w:t>
            </w:r>
            <w:r w:rsidR="00A04219">
              <w:rPr>
                <w:rFonts w:eastAsia="Times New Roman" w:cs="Times New Roman"/>
                <w:szCs w:val="20"/>
                <w:lang w:eastAsia="nl-NL"/>
              </w:rPr>
              <w:t>10</w:t>
            </w:r>
            <w:r>
              <w:rPr>
                <w:rFonts w:eastAsia="Times New Roman" w:cs="Times New Roman"/>
                <w:szCs w:val="20"/>
                <w:lang w:eastAsia="nl-NL"/>
              </w:rPr>
              <w:t xml:space="preserve"> uur</w:t>
            </w:r>
          </w:p>
        </w:tc>
      </w:tr>
      <w:tr w:rsidR="00605D01" w:rsidRPr="00605D01" w:rsidTr="00B57603">
        <w:tc>
          <w:tcPr>
            <w:tcW w:w="1484" w:type="dxa"/>
            <w:tcBorders>
              <w:top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belang</w:t>
            </w:r>
          </w:p>
        </w:tc>
        <w:tc>
          <w:tcPr>
            <w:tcW w:w="7249" w:type="dxa"/>
            <w:tcBorders>
              <w:left w:val="nil"/>
            </w:tcBorders>
            <w:shd w:val="clear" w:color="auto" w:fill="auto"/>
          </w:tcPr>
          <w:p w:rsidR="00605D01" w:rsidRPr="00605D01" w:rsidRDefault="00605D01" w:rsidP="007273D7">
            <w:pPr>
              <w:spacing w:after="0" w:line="240" w:lineRule="auto"/>
              <w:rPr>
                <w:rFonts w:eastAsia="Times New Roman" w:cs="Times New Roman"/>
                <w:b/>
                <w:bCs/>
                <w:szCs w:val="20"/>
                <w:lang w:eastAsia="nl-NL"/>
              </w:rPr>
            </w:pPr>
            <w:r w:rsidRPr="00605D01">
              <w:rPr>
                <w:rFonts w:eastAsia="Times New Roman" w:cs="Times New Roman"/>
                <w:szCs w:val="20"/>
                <w:lang w:eastAsia="nl-NL"/>
              </w:rPr>
              <w:t xml:space="preserve">Om </w:t>
            </w:r>
            <w:r w:rsidR="007273D7">
              <w:rPr>
                <w:rFonts w:eastAsia="Times New Roman" w:cs="Times New Roman"/>
                <w:szCs w:val="20"/>
                <w:lang w:eastAsia="nl-NL"/>
              </w:rPr>
              <w:t>te zorgen dat in het nieuwe seizoen de trekkers weer startklaar, veilig en vrij van storingen hun werkzaamheden kunnen verrichten.</w:t>
            </w:r>
          </w:p>
        </w:tc>
      </w:tr>
    </w:tbl>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Do</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ab/>
      </w:r>
    </w:p>
    <w:p w:rsidR="00605D01" w:rsidRDefault="00A04219" w:rsidP="00605D01">
      <w:pPr>
        <w:numPr>
          <w:ilvl w:val="0"/>
          <w:numId w:val="1"/>
        </w:numPr>
        <w:spacing w:after="0" w:line="240" w:lineRule="auto"/>
        <w:rPr>
          <w:rFonts w:eastAsia="Times New Roman" w:cs="Times New Roman"/>
          <w:szCs w:val="20"/>
          <w:lang w:eastAsia="nl-NL"/>
        </w:rPr>
      </w:pPr>
      <w:r>
        <w:rPr>
          <w:rFonts w:eastAsia="Times New Roman" w:cs="Times New Roman"/>
          <w:szCs w:val="20"/>
          <w:lang w:eastAsia="nl-NL"/>
        </w:rPr>
        <w:t>Gebruik je voorkennis, informatie van je stagebedrijf</w:t>
      </w:r>
      <w:r w:rsidR="00605D01">
        <w:rPr>
          <w:rFonts w:eastAsia="Times New Roman" w:cs="Times New Roman"/>
          <w:szCs w:val="20"/>
          <w:lang w:eastAsia="nl-NL"/>
        </w:rPr>
        <w:t xml:space="preserve"> en </w:t>
      </w:r>
      <w:r>
        <w:rPr>
          <w:rFonts w:eastAsia="Times New Roman" w:cs="Times New Roman"/>
          <w:szCs w:val="20"/>
          <w:lang w:eastAsia="nl-NL"/>
        </w:rPr>
        <w:t xml:space="preserve">het internet en </w:t>
      </w:r>
      <w:r w:rsidR="00605D01">
        <w:rPr>
          <w:rFonts w:eastAsia="Times New Roman" w:cs="Times New Roman"/>
          <w:szCs w:val="20"/>
          <w:lang w:eastAsia="nl-NL"/>
        </w:rPr>
        <w:t xml:space="preserve">ga opzoek naar </w:t>
      </w:r>
      <w:r>
        <w:rPr>
          <w:rFonts w:eastAsia="Times New Roman" w:cs="Times New Roman"/>
          <w:szCs w:val="20"/>
          <w:lang w:eastAsia="nl-NL"/>
        </w:rPr>
        <w:t>informatie.</w:t>
      </w:r>
    </w:p>
    <w:p w:rsidR="00A04219" w:rsidRDefault="00A04219" w:rsidP="00A04219">
      <w:pPr>
        <w:pStyle w:val="Geenafstand"/>
        <w:numPr>
          <w:ilvl w:val="0"/>
          <w:numId w:val="1"/>
        </w:numPr>
        <w:rPr>
          <w:lang w:eastAsia="nl-NL"/>
        </w:rPr>
      </w:pPr>
      <w:r>
        <w:rPr>
          <w:lang w:eastAsia="nl-NL"/>
        </w:rPr>
        <w:t>Maak een document (word) waarin je alle informatie vermeld en toelicht.</w:t>
      </w:r>
    </w:p>
    <w:p w:rsidR="00A04219" w:rsidRPr="00A04219" w:rsidRDefault="00A04219" w:rsidP="00A04219">
      <w:pPr>
        <w:pStyle w:val="Geenafstand"/>
        <w:rPr>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b/>
          <w:bCs/>
          <w:szCs w:val="20"/>
          <w:lang w:eastAsia="nl-NL"/>
        </w:rPr>
        <w:t>Check &amp; act</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Resultaat bespreken met</w:t>
      </w:r>
      <w:r w:rsidR="003B68D4">
        <w:rPr>
          <w:rFonts w:eastAsia="Times New Roman" w:cs="Times New Roman"/>
          <w:szCs w:val="20"/>
          <w:lang w:eastAsia="nl-NL"/>
        </w:rPr>
        <w:t xml:space="preserve"> je klasgenoten </w:t>
      </w:r>
      <w:r w:rsidR="00A04219">
        <w:rPr>
          <w:rFonts w:eastAsia="Times New Roman" w:cs="Times New Roman"/>
          <w:szCs w:val="20"/>
          <w:lang w:eastAsia="nl-NL"/>
        </w:rPr>
        <w:t>en de docent.</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Inhoud</w:t>
      </w:r>
    </w:p>
    <w:p w:rsidR="008940E1" w:rsidRDefault="008940E1" w:rsidP="008940E1">
      <w:pPr>
        <w:pStyle w:val="Lijstalinea"/>
        <w:spacing w:after="0" w:line="240" w:lineRule="auto"/>
        <w:rPr>
          <w:rFonts w:eastAsia="Times New Roman" w:cs="Times New Roman"/>
          <w:szCs w:val="20"/>
          <w:lang w:eastAsia="nl-NL"/>
        </w:rPr>
      </w:pPr>
    </w:p>
    <w:p w:rsidR="007273D7" w:rsidRDefault="007273D7" w:rsidP="007273D7">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Inventariseer de trekkers van het bedrijf.</w:t>
      </w:r>
    </w:p>
    <w:p w:rsidR="007273D7" w:rsidRDefault="007273D7" w:rsidP="007273D7">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Maak van iedere trekker een lijstje waarop vermeld staat wat er allemaal moet gebeuren naast het dagelijks onderhoud om de trekker weer startklaar te maken voor het nieuwe seizoen.</w:t>
      </w:r>
    </w:p>
    <w:p w:rsidR="007273D7" w:rsidRDefault="007273D7" w:rsidP="007273D7">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Maak per trekker een lijst van de benodigde onderdelen. Zoek bestelnummers op en maak een kostenraming.</w:t>
      </w:r>
    </w:p>
    <w:p w:rsidR="005619F4" w:rsidRDefault="005619F4" w:rsidP="007273D7">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Maak een lijstje van de benodigde gereedschappen.</w:t>
      </w:r>
    </w:p>
    <w:p w:rsidR="007273D7" w:rsidRDefault="007273D7" w:rsidP="007273D7">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Indien mogelijk help je mee met het klaar maken van een trekker. Beschrijf m.b.v. een stappenplan wat je allemaal hebt gedaan. Welk gereedschap had je nodig? Hoe lang heeft de klus geduurd? Wat zijn de totale kosten van deze klus</w:t>
      </w:r>
      <w:r w:rsidR="005619F4">
        <w:rPr>
          <w:rFonts w:eastAsia="Times New Roman" w:cs="Times New Roman"/>
          <w:szCs w:val="20"/>
          <w:lang w:eastAsia="nl-NL"/>
        </w:rPr>
        <w:t xml:space="preserve"> (materialen en tijd)</w:t>
      </w:r>
      <w:r>
        <w:rPr>
          <w:rFonts w:eastAsia="Times New Roman" w:cs="Times New Roman"/>
          <w:szCs w:val="20"/>
          <w:lang w:eastAsia="nl-NL"/>
        </w:rPr>
        <w:t>?</w:t>
      </w:r>
    </w:p>
    <w:p w:rsidR="005619F4" w:rsidRDefault="005619F4" w:rsidP="007273D7">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 xml:space="preserve">Evaluatie: Wat heb je er van geleerd? Wat zou je een volgende keer anders doen? </w:t>
      </w:r>
    </w:p>
    <w:p w:rsidR="005619F4" w:rsidRDefault="005619F4" w:rsidP="005619F4">
      <w:pPr>
        <w:pStyle w:val="Lijstalinea"/>
        <w:spacing w:after="0" w:line="240" w:lineRule="auto"/>
        <w:ind w:left="1440"/>
        <w:rPr>
          <w:rFonts w:eastAsia="Times New Roman" w:cs="Times New Roman"/>
          <w:szCs w:val="20"/>
          <w:lang w:eastAsia="nl-NL"/>
        </w:rPr>
      </w:pPr>
    </w:p>
    <w:p w:rsidR="007273D7" w:rsidRDefault="007273D7" w:rsidP="008940E1">
      <w:pPr>
        <w:pStyle w:val="Lijstalinea"/>
        <w:spacing w:after="0" w:line="240" w:lineRule="auto"/>
        <w:rPr>
          <w:rFonts w:eastAsia="Times New Roman" w:cs="Times New Roman"/>
          <w:szCs w:val="20"/>
          <w:lang w:eastAsia="nl-NL"/>
        </w:rPr>
      </w:pPr>
    </w:p>
    <w:p w:rsidR="007273D7" w:rsidRPr="008940E1" w:rsidRDefault="007273D7" w:rsidP="008940E1">
      <w:pPr>
        <w:pStyle w:val="Lijstalinea"/>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 xml:space="preserve">Uitwerking </w:t>
      </w:r>
    </w:p>
    <w:p w:rsidR="005619F4" w:rsidRPr="005619F4" w:rsidRDefault="003B68D4" w:rsidP="005619F4">
      <w:pPr>
        <w:spacing w:after="0" w:line="240" w:lineRule="auto"/>
        <w:rPr>
          <w:lang w:eastAsia="nl-NL"/>
        </w:rPr>
      </w:pPr>
      <w:r>
        <w:rPr>
          <w:rFonts w:eastAsia="Times New Roman" w:cs="Times New Roman"/>
          <w:szCs w:val="20"/>
          <w:lang w:eastAsia="nl-NL"/>
        </w:rPr>
        <w:t xml:space="preserve">Een </w:t>
      </w:r>
      <w:r w:rsidR="008940E1">
        <w:rPr>
          <w:rFonts w:eastAsia="Times New Roman" w:cs="Times New Roman"/>
          <w:szCs w:val="20"/>
          <w:lang w:eastAsia="nl-NL"/>
        </w:rPr>
        <w:t xml:space="preserve">uitgebreid verlag over </w:t>
      </w:r>
      <w:r w:rsidR="007273D7">
        <w:rPr>
          <w:rFonts w:eastAsia="Times New Roman" w:cs="Times New Roman"/>
          <w:szCs w:val="20"/>
          <w:lang w:eastAsia="nl-NL"/>
        </w:rPr>
        <w:t>het startklaar maken van een trekker in de winterperiode</w:t>
      </w:r>
      <w:r w:rsidR="008940E1">
        <w:rPr>
          <w:rFonts w:eastAsia="Times New Roman" w:cs="Times New Roman"/>
          <w:szCs w:val="20"/>
          <w:lang w:eastAsia="nl-NL"/>
        </w:rPr>
        <w:t>. Een evaluatie met daarin duidelijk jouw mening.</w:t>
      </w:r>
      <w:r w:rsidR="007273D7">
        <w:rPr>
          <w:rFonts w:eastAsia="Times New Roman" w:cs="Times New Roman"/>
          <w:szCs w:val="20"/>
          <w:lang w:eastAsia="nl-NL"/>
        </w:rPr>
        <w:t xml:space="preserve"> Laat hierbij naar voren komen hoe jij denkt over het kostenplaatje, de gebruikte materialen en of het misschien beter was geweest de trekker te vervangen.</w:t>
      </w:r>
      <w:r w:rsidR="005619F4">
        <w:rPr>
          <w:rFonts w:eastAsia="Times New Roman" w:cs="Times New Roman"/>
          <w:szCs w:val="20"/>
          <w:lang w:eastAsia="nl-NL"/>
        </w:rPr>
        <w:t xml:space="preserve"> Maak regelmatig foto’s die je gebruikt in het verslag.</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2D2448" w:rsidRPr="00A15873" w:rsidRDefault="002D2448" w:rsidP="00A15873">
      <w:pPr>
        <w:pStyle w:val="Geenafstand"/>
      </w:pPr>
      <w:bookmarkStart w:id="0" w:name="_GoBack"/>
      <w:bookmarkEnd w:id="0"/>
    </w:p>
    <w:sectPr w:rsidR="002D2448" w:rsidRPr="00A15873" w:rsidSect="00605D01">
      <w:footerReference w:type="even" r:id="rId7"/>
      <w:footerReference w:type="default" r:id="rId8"/>
      <w:pgSz w:w="11906" w:h="16838" w:code="9"/>
      <w:pgMar w:top="1134" w:right="1701" w:bottom="1418" w:left="198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0A" w:rsidRDefault="00EF320A">
      <w:pPr>
        <w:spacing w:after="0" w:line="240" w:lineRule="auto"/>
      </w:pPr>
      <w:r>
        <w:separator/>
      </w:r>
    </w:p>
  </w:endnote>
  <w:endnote w:type="continuationSeparator" w:id="0">
    <w:p w:rsidR="00EF320A" w:rsidRDefault="00EF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73" w:rsidRDefault="003806EE">
    <w:pPr>
      <w:rPr>
        <w:rStyle w:val="Paginanummer"/>
      </w:rPr>
    </w:pPr>
    <w:r>
      <w:rPr>
        <w:rStyle w:val="Paginanummer"/>
      </w:rPr>
      <w:fldChar w:fldCharType="begin"/>
    </w:r>
    <w:r>
      <w:rPr>
        <w:rStyle w:val="Paginanummer"/>
      </w:rPr>
      <w:instrText xml:space="preserve">PAGE  </w:instrText>
    </w:r>
    <w:r>
      <w:rPr>
        <w:rStyle w:val="Paginanummer"/>
      </w:rPr>
      <w:fldChar w:fldCharType="end"/>
    </w:r>
  </w:p>
  <w:p w:rsidR="00D75173" w:rsidRDefault="00EF32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73" w:rsidRPr="00855C6A" w:rsidRDefault="003806EE" w:rsidP="00855C6A">
    <w:pPr>
      <w:tabs>
        <w:tab w:val="left" w:pos="7797"/>
      </w:tabs>
      <w:rPr>
        <w:i/>
      </w:rPr>
    </w:pPr>
    <w:r>
      <w:rPr>
        <w:i/>
      </w:rPr>
      <w:t xml:space="preserve">Projectbundel </w:t>
    </w:r>
    <w:r w:rsidRPr="00855C6A">
      <w:rPr>
        <w:i/>
      </w:rPr>
      <w:t>besturingstechniek:</w:t>
    </w:r>
  </w:p>
  <w:p w:rsidR="00D75173" w:rsidRDefault="003806EE" w:rsidP="00855C6A">
    <w:pPr>
      <w:tabs>
        <w:tab w:val="left" w:pos="7797"/>
      </w:tabs>
      <w:rPr>
        <w:i/>
      </w:rPr>
    </w:pPr>
    <w:r w:rsidRPr="00855C6A">
      <w:rPr>
        <w:i/>
      </w:rPr>
      <w:t>hydrauliek / pneumatiek 1</w:t>
    </w:r>
  </w:p>
  <w:p w:rsidR="00D75173" w:rsidRDefault="003806EE">
    <w:pPr>
      <w:tabs>
        <w:tab w:val="left" w:pos="7797"/>
      </w:tabs>
      <w:rPr>
        <w:i/>
      </w:rPr>
    </w:pPr>
    <w:r>
      <w:rPr>
        <w:i/>
      </w:rPr>
      <w:t>Helicon Opleidingen MBO Boxtel</w:t>
    </w:r>
    <w:r>
      <w:rPr>
        <w:i/>
      </w:rPr>
      <w:tab/>
    </w:r>
    <w:r>
      <w:rPr>
        <w:rStyle w:val="Paginanummer"/>
      </w:rPr>
      <w:fldChar w:fldCharType="begin"/>
    </w:r>
    <w:r>
      <w:rPr>
        <w:rStyle w:val="Paginanummer"/>
      </w:rPr>
      <w:instrText xml:space="preserve"> PAGE </w:instrText>
    </w:r>
    <w:r>
      <w:rPr>
        <w:rStyle w:val="Paginanummer"/>
      </w:rPr>
      <w:fldChar w:fldCharType="separate"/>
    </w:r>
    <w:r w:rsidR="007273D7">
      <w:rPr>
        <w:rStyle w:val="Paginanummer"/>
        <w:noProof/>
      </w:rPr>
      <w:t>2</w:t>
    </w:r>
    <w:r>
      <w:rPr>
        <w:rStyle w:val="Paginanummer"/>
      </w:rPr>
      <w:fldChar w:fldCharType="end"/>
    </w:r>
  </w:p>
  <w:p w:rsidR="00D75173" w:rsidRDefault="00EF32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0A" w:rsidRDefault="00EF320A">
      <w:pPr>
        <w:spacing w:after="0" w:line="240" w:lineRule="auto"/>
      </w:pPr>
      <w:r>
        <w:separator/>
      </w:r>
    </w:p>
  </w:footnote>
  <w:footnote w:type="continuationSeparator" w:id="0">
    <w:p w:rsidR="00EF320A" w:rsidRDefault="00EF3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770BE"/>
    <w:multiLevelType w:val="hybridMultilevel"/>
    <w:tmpl w:val="D526CA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CF3C07"/>
    <w:multiLevelType w:val="hybridMultilevel"/>
    <w:tmpl w:val="271A9C5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5BEC33C2"/>
    <w:multiLevelType w:val="hybridMultilevel"/>
    <w:tmpl w:val="CC9057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3500BE"/>
    <w:multiLevelType w:val="hybridMultilevel"/>
    <w:tmpl w:val="AF3E4C7A"/>
    <w:lvl w:ilvl="0" w:tplc="3F0AED5E">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424CD5"/>
    <w:multiLevelType w:val="hybridMultilevel"/>
    <w:tmpl w:val="F80453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F"/>
    <w:rsid w:val="001405A0"/>
    <w:rsid w:val="002000FA"/>
    <w:rsid w:val="002C2419"/>
    <w:rsid w:val="002D2448"/>
    <w:rsid w:val="00345C4C"/>
    <w:rsid w:val="003806EE"/>
    <w:rsid w:val="003B68D4"/>
    <w:rsid w:val="003E18C9"/>
    <w:rsid w:val="0047398F"/>
    <w:rsid w:val="005619F4"/>
    <w:rsid w:val="00605D01"/>
    <w:rsid w:val="007273D7"/>
    <w:rsid w:val="00760498"/>
    <w:rsid w:val="008940E1"/>
    <w:rsid w:val="009F6B95"/>
    <w:rsid w:val="00A04219"/>
    <w:rsid w:val="00A15873"/>
    <w:rsid w:val="00A601A1"/>
    <w:rsid w:val="00BA54D4"/>
    <w:rsid w:val="00CF2F8D"/>
    <w:rsid w:val="00DC673A"/>
    <w:rsid w:val="00EF32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1EA8"/>
  <w15:chartTrackingRefBased/>
  <w15:docId w15:val="{919B756D-569E-4160-B3F1-4E0EC3B0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rsid w:val="00605D01"/>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rsid w:val="00605D01"/>
    <w:rPr>
      <w:rFonts w:ascii="Arial" w:eastAsia="Times New Roman" w:hAnsi="Arial" w:cs="Times New Roman"/>
      <w:sz w:val="20"/>
      <w:szCs w:val="20"/>
      <w:lang w:eastAsia="nl-NL"/>
    </w:rPr>
  </w:style>
  <w:style w:type="character" w:styleId="Paginanummer">
    <w:name w:val="page number"/>
    <w:basedOn w:val="Standaardalinea-lettertype"/>
    <w:rsid w:val="00605D01"/>
  </w:style>
  <w:style w:type="paragraph" w:styleId="Lijstalinea">
    <w:name w:val="List Paragraph"/>
    <w:basedOn w:val="Standaard"/>
    <w:uiPriority w:val="34"/>
    <w:qFormat/>
    <w:rsid w:val="00A04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289</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Donk</dc:creator>
  <cp:keywords/>
  <dc:description/>
  <cp:lastModifiedBy>Stephan de Wit</cp:lastModifiedBy>
  <cp:revision>4</cp:revision>
  <dcterms:created xsi:type="dcterms:W3CDTF">2017-11-13T21:12:00Z</dcterms:created>
  <dcterms:modified xsi:type="dcterms:W3CDTF">2017-11-14T14:04:00Z</dcterms:modified>
</cp:coreProperties>
</file>